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E32" w:rsidRDefault="00FD1E32" w:rsidP="00FD1E32">
      <w:pPr>
        <w:tabs>
          <w:tab w:val="left" w:pos="1845"/>
        </w:tabs>
        <w:rPr>
          <w:b/>
        </w:rPr>
      </w:pPr>
      <w:r>
        <w:rPr>
          <w:noProof/>
        </w:rPr>
        <w:drawing>
          <wp:anchor distT="0" distB="0" distL="114300" distR="114300" simplePos="0" relativeHeight="251661312" behindDoc="1" locked="0" layoutInCell="1" allowOverlap="1">
            <wp:simplePos x="0" y="0"/>
            <wp:positionH relativeFrom="column">
              <wp:posOffset>4144010</wp:posOffset>
            </wp:positionH>
            <wp:positionV relativeFrom="paragraph">
              <wp:posOffset>-401320</wp:posOffset>
            </wp:positionV>
            <wp:extent cx="966470" cy="466725"/>
            <wp:effectExtent l="0" t="0" r="5080" b="9525"/>
            <wp:wrapThrough wrapText="bothSides">
              <wp:wrapPolygon edited="0">
                <wp:start x="0" y="0"/>
                <wp:lineTo x="0" y="21159"/>
                <wp:lineTo x="21288" y="21159"/>
                <wp:lineTo x="21288" y="0"/>
                <wp:lineTo x="0" y="0"/>
              </wp:wrapPolygon>
            </wp:wrapThrough>
            <wp:docPr id="4" name="Afbeelding 4" descr="Beschrijving: Beeldmerk Leeuwenku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descr="Beschrijving: Beeldmerk Leeuwenkui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6647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1" locked="0" layoutInCell="1" allowOverlap="1">
            <wp:simplePos x="0" y="0"/>
            <wp:positionH relativeFrom="column">
              <wp:posOffset>5320030</wp:posOffset>
            </wp:positionH>
            <wp:positionV relativeFrom="paragraph">
              <wp:posOffset>-476250</wp:posOffset>
            </wp:positionV>
            <wp:extent cx="865505" cy="723900"/>
            <wp:effectExtent l="0" t="0" r="0" b="0"/>
            <wp:wrapThrough wrapText="bothSides">
              <wp:wrapPolygon edited="0">
                <wp:start x="0" y="0"/>
                <wp:lineTo x="0" y="21032"/>
                <wp:lineTo x="20919" y="21032"/>
                <wp:lineTo x="20919" y="0"/>
                <wp:lineTo x="0" y="0"/>
              </wp:wrapPolygon>
            </wp:wrapThrough>
            <wp:docPr id="3" name="Afbeelding 3" descr="fo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nd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6550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simplePos x="0" y="0"/>
            <wp:positionH relativeFrom="column">
              <wp:posOffset>2286000</wp:posOffset>
            </wp:positionH>
            <wp:positionV relativeFrom="paragraph">
              <wp:posOffset>-314960</wp:posOffset>
            </wp:positionV>
            <wp:extent cx="1595755" cy="257175"/>
            <wp:effectExtent l="0" t="0" r="4445" b="9525"/>
            <wp:wrapThrough wrapText="bothSides">
              <wp:wrapPolygon edited="0">
                <wp:start x="0" y="0"/>
                <wp:lineTo x="0" y="20800"/>
                <wp:lineTo x="21402" y="20800"/>
                <wp:lineTo x="21402" y="0"/>
                <wp:lineTo x="0" y="0"/>
              </wp:wrapPolygon>
            </wp:wrapThrough>
            <wp:docPr id="2" name="Afbeelding 2" descr="C:\Users\blokm\AppData\Local\Microsoft\Windows\Temporary Internet Files\Content.Outlook\IE1XL0ZF\LOGO_K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descr="C:\Users\blokm\AppData\Local\Microsoft\Windows\Temporary Internet Files\Content.Outlook\IE1XL0ZF\LOGO_KC.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95755"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1E32" w:rsidRDefault="00FD1E32" w:rsidP="00FD1E32">
      <w:pPr>
        <w:rPr>
          <w:b/>
        </w:rPr>
      </w:pPr>
    </w:p>
    <w:p w:rsidR="00FD1E32" w:rsidRPr="004F1F45" w:rsidRDefault="00FD1E32" w:rsidP="00FD1E32">
      <w:pPr>
        <w:rPr>
          <w:rFonts w:ascii="Arial" w:hAnsi="Arial" w:cs="Arial"/>
          <w:b/>
          <w:color w:val="31849B"/>
          <w:sz w:val="40"/>
          <w:szCs w:val="40"/>
        </w:rPr>
      </w:pPr>
      <w:r w:rsidRPr="004F1F45">
        <w:rPr>
          <w:b/>
          <w:noProof/>
          <w:color w:val="31849B"/>
        </w:rPr>
        <mc:AlternateContent>
          <mc:Choice Requires="wps">
            <w:drawing>
              <wp:anchor distT="0" distB="0" distL="114300" distR="114300" simplePos="0" relativeHeight="251659264" behindDoc="1" locked="0" layoutInCell="1" allowOverlap="1">
                <wp:simplePos x="0" y="0"/>
                <wp:positionH relativeFrom="column">
                  <wp:posOffset>-333375</wp:posOffset>
                </wp:positionH>
                <wp:positionV relativeFrom="paragraph">
                  <wp:posOffset>429895</wp:posOffset>
                </wp:positionV>
                <wp:extent cx="6457950" cy="1504950"/>
                <wp:effectExtent l="0" t="0" r="0" b="0"/>
                <wp:wrapNone/>
                <wp:docPr id="1" name="Rechthoe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7950" cy="1504950"/>
                        </a:xfrm>
                        <a:prstGeom prst="rect">
                          <a:avLst/>
                        </a:prstGeom>
                        <a:solidFill>
                          <a:srgbClr val="DAEEF3"/>
                        </a:solidFill>
                        <a:ln>
                          <a:noFill/>
                        </a:ln>
                        <a:extLst>
                          <a:ext uri="{91240B29-F687-4F45-9708-019B960494DF}">
                            <a14:hiddenLine xmlns:a14="http://schemas.microsoft.com/office/drawing/2010/main" w="9525">
                              <a:solidFill>
                                <a:srgbClr val="DAEEF3"/>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FB6CA2" id="Rechthoek 1" o:spid="_x0000_s1026" style="position:absolute;margin-left:-26.25pt;margin-top:33.85pt;width:508.5pt;height:11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6NegIAAPwEAAAOAAAAZHJzL2Uyb0RvYy54bWysVFFv0zAQfkfiP1h+75KUtGuipdO2rghp&#10;wMTgB7i201hLfMZ2m26I/87ZaUsHLxOiD64vdz5/d993vrjcdS3ZSusU6IpmZyklUnMQSq8r+u3r&#10;cjSjxHmmBWtBy4o+SUcv52/fXPSmlGNooBXSEkyiXdmbijbemzJJHG9kx9wZGKnRWYPtmEfTrhNh&#10;WY/ZuzYZp+k06cEKY4FL5/DrYnDSecxf15L7z3XtpCdtRRGbj6uN6yqsyfyClWvLTKP4Hgb7BxQd&#10;UxovPaZaMM/Ixqq/UnWKW3BQ+zMOXQJ1rbiMNWA1WfpHNQ8NMzLWgs1x5tgm9//S8k/be0uUQO4o&#10;0axDir5I3vgG5CPJQnt640qMejD3NhTozB3wR0c03DRMr+WVtdA3kgkEFeOTFweC4fAoWfUfQWB2&#10;tvEQO7WrbRcSYg/ILhLydCRE7jzh+HGaT86LCfLG0ZdN0jwYiClh5eG4sc6/l9CRsKmoRcZjera9&#10;c34IPYRE+NAqsVRtGw27Xt20lmwZqmNxdXu7fLfP7k7DWh2CNYRjQ8bhC6LEO4Iv4I1s/yiycZ5e&#10;j4vRcjo7H+XLfDIqztPZKM2K62KKBeSL5c8AMMvLRgkh9Z3S8qC8LH8ds/sZGDQTtUf6ihaT8STW&#10;/gK9e12RnfI4iK3qKjpLw28YjcDsrRZYNis9U+2wT17Cj4RgDw7/sStRB4H6QUIrEE8oAwtIEhKK&#10;TwZuGrDPlPQ4fhV13zfMSkraDxqlVGR5HuY1GqiCMRr21LM69TDNMVVFPSXD9sYPM74xVq0bvCmL&#10;jdFwhfKrVRRGkOaACnEHA0csVrB/DsIMn9ox6vejNf8FAAD//wMAUEsDBBQABgAIAAAAIQAuGo+X&#10;4QAAAAoBAAAPAAAAZHJzL2Rvd25yZXYueG1sTI/dTsMwDEbvkXiHyEjcoC1hPy2UphOahCYxCbbB&#10;A6SN11Y0TtVkW3l7zBVc2j76fL58NbpOnHEIrScN91MFAqnytqVaw+fHy+QBRIiGrOk8oYZvDLAq&#10;rq9yk1l/oT2eD7EWHEIhMxqaGPtMylA16EyY+h6Jb0c/OBN5HGppB3PhcNfJmVKJdKYl/tCYHtcN&#10;Vl+Hk9Og6mS7obvXctxauX4/zt/MZoda396Mz08gIo7xD4ZffVaHgp1KfyIbRKdhspwtGdWQpCkI&#10;Bh6TBS9KDXO1SEEWufxfofgBAAD//wMAUEsBAi0AFAAGAAgAAAAhALaDOJL+AAAA4QEAABMAAAAA&#10;AAAAAAAAAAAAAAAAAFtDb250ZW50X1R5cGVzXS54bWxQSwECLQAUAAYACAAAACEAOP0h/9YAAACU&#10;AQAACwAAAAAAAAAAAAAAAAAvAQAAX3JlbHMvLnJlbHNQSwECLQAUAAYACAAAACEAP1hujXoCAAD8&#10;BAAADgAAAAAAAAAAAAAAAAAuAgAAZHJzL2Uyb0RvYy54bWxQSwECLQAUAAYACAAAACEALhqPl+EA&#10;AAAKAQAADwAAAAAAAAAAAAAAAADUBAAAZHJzL2Rvd25yZXYueG1sUEsFBgAAAAAEAAQA8wAAAOIF&#10;AAAAAA==&#10;" fillcolor="#daeef3" stroked="f" strokecolor="#daeef3"/>
            </w:pict>
          </mc:Fallback>
        </mc:AlternateContent>
      </w:r>
      <w:r w:rsidRPr="004F1F45">
        <w:rPr>
          <w:rFonts w:ascii="Arial" w:hAnsi="Arial" w:cs="Arial"/>
          <w:b/>
          <w:color w:val="31849B"/>
          <w:sz w:val="40"/>
          <w:szCs w:val="40"/>
        </w:rPr>
        <w:t>Cultuureducatie met kwaliteit Deventer</w:t>
      </w:r>
    </w:p>
    <w:p w:rsidR="00FD1E32" w:rsidRPr="00357DBF" w:rsidRDefault="00FD1E32" w:rsidP="00FD1E32">
      <w:pPr>
        <w:rPr>
          <w:rFonts w:ascii="Arial" w:hAnsi="Arial" w:cs="Arial"/>
          <w:b/>
        </w:rPr>
      </w:pPr>
      <w:r>
        <w:rPr>
          <w:rFonts w:ascii="Arial" w:hAnsi="Arial" w:cs="Arial"/>
          <w:b/>
        </w:rPr>
        <w:br/>
      </w:r>
      <w:r w:rsidRPr="00357DBF">
        <w:rPr>
          <w:rFonts w:ascii="Arial" w:hAnsi="Arial" w:cs="Arial"/>
          <w:b/>
        </w:rPr>
        <w:t>Datum:</w:t>
      </w:r>
      <w:r>
        <w:rPr>
          <w:rFonts w:ascii="Arial" w:hAnsi="Arial" w:cs="Arial"/>
          <w:b/>
        </w:rPr>
        <w:t xml:space="preserve"> Februari 2016</w:t>
      </w:r>
    </w:p>
    <w:p w:rsidR="00FD1E32" w:rsidRPr="00357DBF" w:rsidRDefault="00FD1E32" w:rsidP="00FD1E32">
      <w:pPr>
        <w:rPr>
          <w:rFonts w:ascii="Arial" w:hAnsi="Arial" w:cs="Arial"/>
          <w:b/>
        </w:rPr>
      </w:pPr>
      <w:r w:rsidRPr="00357DBF">
        <w:rPr>
          <w:rFonts w:ascii="Arial" w:hAnsi="Arial" w:cs="Arial"/>
          <w:b/>
        </w:rPr>
        <w:t>Project:</w:t>
      </w:r>
      <w:r>
        <w:rPr>
          <w:rFonts w:ascii="Arial" w:hAnsi="Arial" w:cs="Arial"/>
          <w:b/>
        </w:rPr>
        <w:t xml:space="preserve"> Taal en cultuur</w:t>
      </w:r>
    </w:p>
    <w:p w:rsidR="00FD1E32" w:rsidRPr="00357DBF" w:rsidRDefault="00FD1E32" w:rsidP="00FD1E32">
      <w:pPr>
        <w:rPr>
          <w:rFonts w:ascii="Arial" w:hAnsi="Arial" w:cs="Arial"/>
          <w:b/>
        </w:rPr>
      </w:pPr>
      <w:r w:rsidRPr="00357DBF">
        <w:rPr>
          <w:rFonts w:ascii="Arial" w:hAnsi="Arial" w:cs="Arial"/>
          <w:b/>
        </w:rPr>
        <w:t>Naam school:</w:t>
      </w:r>
      <w:r>
        <w:rPr>
          <w:rFonts w:ascii="Arial" w:hAnsi="Arial" w:cs="Arial"/>
          <w:b/>
        </w:rPr>
        <w:t xml:space="preserve"> Nicolaasschool Schalkhaar</w:t>
      </w:r>
    </w:p>
    <w:p w:rsidR="00FD1E32" w:rsidRPr="00357DBF" w:rsidRDefault="00FD1E32" w:rsidP="00FD1E32">
      <w:pPr>
        <w:rPr>
          <w:rFonts w:ascii="Arial" w:hAnsi="Arial" w:cs="Arial"/>
          <w:b/>
        </w:rPr>
      </w:pPr>
      <w:r w:rsidRPr="00357DBF">
        <w:rPr>
          <w:rFonts w:ascii="Arial" w:hAnsi="Arial" w:cs="Arial"/>
          <w:b/>
        </w:rPr>
        <w:t>Lesopzet gemaakt door:</w:t>
      </w:r>
      <w:r>
        <w:rPr>
          <w:rFonts w:ascii="Arial" w:hAnsi="Arial" w:cs="Arial"/>
          <w:b/>
        </w:rPr>
        <w:t xml:space="preserve"> Nienke, Ellen en Petra</w:t>
      </w:r>
    </w:p>
    <w:p w:rsidR="00FD1E32" w:rsidRPr="004F1F45" w:rsidRDefault="00FD1E32" w:rsidP="00FD1E32">
      <w:pPr>
        <w:rPr>
          <w:rFonts w:ascii="Arial" w:hAnsi="Arial" w:cs="Arial"/>
          <w:b/>
          <w:color w:val="31849B"/>
          <w:sz w:val="28"/>
          <w:szCs w:val="28"/>
        </w:rPr>
      </w:pPr>
      <w:r>
        <w:rPr>
          <w:rFonts w:ascii="Arial" w:hAnsi="Arial" w:cs="Arial"/>
          <w:b/>
          <w:i/>
          <w:sz w:val="28"/>
          <w:szCs w:val="28"/>
        </w:rPr>
        <w:br/>
      </w:r>
      <w:r>
        <w:rPr>
          <w:rFonts w:ascii="Arial" w:hAnsi="Arial" w:cs="Arial"/>
          <w:b/>
          <w:i/>
          <w:sz w:val="28"/>
          <w:szCs w:val="28"/>
        </w:rPr>
        <w:br/>
      </w:r>
      <w:r w:rsidRPr="004F1F45">
        <w:rPr>
          <w:rFonts w:ascii="Arial" w:hAnsi="Arial" w:cs="Arial"/>
          <w:b/>
          <w:color w:val="31849B"/>
          <w:sz w:val="28"/>
          <w:szCs w:val="28"/>
        </w:rPr>
        <w:t>Voorbereiding</w:t>
      </w:r>
      <w:r w:rsidRPr="004F1F45">
        <w:rPr>
          <w:rFonts w:ascii="Arial" w:hAnsi="Arial" w:cs="Arial"/>
          <w:b/>
          <w:color w:val="31849B"/>
          <w:sz w:val="28"/>
          <w:szCs w:val="28"/>
        </w:rPr>
        <w:br/>
      </w:r>
      <w:r w:rsidRPr="004F1F45">
        <w:rPr>
          <w:rFonts w:ascii="Arial" w:hAnsi="Arial" w:cs="Arial"/>
          <w:color w:val="31849B"/>
          <w:sz w:val="16"/>
          <w:szCs w:val="16"/>
        </w:rPr>
        <w:t>…………………………………………………………………….</w:t>
      </w:r>
      <w:r w:rsidRPr="00357DBF">
        <w:rPr>
          <w:rFonts w:ascii="Arial" w:hAnsi="Arial" w:cs="Arial"/>
          <w:color w:val="31849B"/>
          <w:sz w:val="16"/>
          <w:szCs w:val="16"/>
        </w:rPr>
        <w:t>…………………………………………………………</w:t>
      </w:r>
      <w:r>
        <w:rPr>
          <w:rFonts w:ascii="Arial" w:hAnsi="Arial" w:cs="Arial"/>
          <w:color w:val="31849B"/>
          <w:sz w:val="16"/>
          <w:szCs w:val="16"/>
        </w:rPr>
        <w:t>……………...</w:t>
      </w:r>
      <w:r w:rsidRPr="00357DBF">
        <w:rPr>
          <w:rFonts w:ascii="Arial" w:hAnsi="Arial" w:cs="Arial"/>
          <w:color w:val="31849B"/>
          <w:sz w:val="16"/>
          <w:szCs w:val="16"/>
        </w:rPr>
        <w:t>………….</w:t>
      </w:r>
    </w:p>
    <w:p w:rsidR="00FD1E32" w:rsidRPr="00357DBF" w:rsidRDefault="00FD1E32" w:rsidP="00FD1E32">
      <w:pPr>
        <w:rPr>
          <w:rFonts w:ascii="Arial" w:hAnsi="Arial" w:cs="Arial"/>
          <w:b/>
        </w:rPr>
      </w:pPr>
      <w:r>
        <w:rPr>
          <w:rFonts w:ascii="Arial" w:hAnsi="Arial" w:cs="Arial"/>
          <w:b/>
        </w:rPr>
        <w:br/>
      </w:r>
      <w:r w:rsidRPr="00357DBF">
        <w:rPr>
          <w:rFonts w:ascii="Arial" w:hAnsi="Arial" w:cs="Arial"/>
          <w:b/>
        </w:rPr>
        <w:t>Doelgroep</w:t>
      </w:r>
      <w:r>
        <w:rPr>
          <w:rFonts w:ascii="Arial" w:hAnsi="Arial" w:cs="Arial"/>
          <w:b/>
        </w:rPr>
        <w:t xml:space="preserve"> </w:t>
      </w:r>
      <w:r w:rsidRPr="00357DBF">
        <w:rPr>
          <w:rFonts w:ascii="Arial" w:hAnsi="Arial" w:cs="Arial"/>
          <w:b/>
        </w:rPr>
        <w:t>/</w:t>
      </w:r>
      <w:r>
        <w:rPr>
          <w:rFonts w:ascii="Arial" w:hAnsi="Arial" w:cs="Arial"/>
          <w:b/>
        </w:rPr>
        <w:t xml:space="preserve"> </w:t>
      </w:r>
      <w:r w:rsidRPr="00357DBF">
        <w:rPr>
          <w:rFonts w:ascii="Arial" w:hAnsi="Arial" w:cs="Arial"/>
          <w:b/>
        </w:rPr>
        <w:t>bouw</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Default="00FD1E32" w:rsidP="00C056E3">
            <w:pPr>
              <w:spacing w:after="0" w:line="240" w:lineRule="auto"/>
              <w:rPr>
                <w:rFonts w:ascii="Arial" w:hAnsi="Arial" w:cs="Arial"/>
              </w:rPr>
            </w:pPr>
            <w:r>
              <w:rPr>
                <w:rFonts w:ascii="Arial" w:hAnsi="Arial" w:cs="Arial"/>
              </w:rPr>
              <w:t>Groep 7-8</w:t>
            </w:r>
          </w:p>
          <w:p w:rsidR="00FD1E32" w:rsidRPr="00006A13" w:rsidRDefault="00FD1E32" w:rsidP="00C056E3">
            <w:pPr>
              <w:spacing w:after="0" w:line="240" w:lineRule="auto"/>
              <w:rPr>
                <w:rFonts w:ascii="Arial" w:hAnsi="Arial" w:cs="Arial"/>
              </w:rPr>
            </w:pP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sidRPr="00357DBF">
        <w:rPr>
          <w:rFonts w:ascii="Arial" w:hAnsi="Arial" w:cs="Arial"/>
          <w:b/>
        </w:rPr>
        <w:t>Leerdomein</w:t>
      </w:r>
      <w:r>
        <w:rPr>
          <w:rFonts w:ascii="Arial" w:hAnsi="Arial" w:cs="Arial"/>
          <w:b/>
        </w:rPr>
        <w:t xml:space="preserve"> </w:t>
      </w:r>
      <w:r w:rsidRPr="00357DBF">
        <w:rPr>
          <w:rFonts w:ascii="Arial" w:hAnsi="Arial" w:cs="Arial"/>
          <w:b/>
        </w:rPr>
        <w:t>/</w:t>
      </w:r>
      <w:r>
        <w:rPr>
          <w:rFonts w:ascii="Arial" w:hAnsi="Arial" w:cs="Arial"/>
          <w:b/>
        </w:rPr>
        <w:t xml:space="preserve"> </w:t>
      </w:r>
      <w:r w:rsidRPr="00357DBF">
        <w:rPr>
          <w:rFonts w:ascii="Arial" w:hAnsi="Arial" w:cs="Arial"/>
          <w:b/>
        </w:rPr>
        <w:t>discipline</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Pr="00357DBF" w:rsidRDefault="00FD1E32" w:rsidP="00C056E3">
            <w:pPr>
              <w:spacing w:after="0" w:line="240" w:lineRule="auto"/>
              <w:rPr>
                <w:rFonts w:ascii="Arial" w:hAnsi="Arial" w:cs="Arial"/>
                <w:b/>
              </w:rPr>
            </w:pPr>
            <w:r>
              <w:rPr>
                <w:rFonts w:ascii="Arial" w:hAnsi="Arial" w:cs="Arial"/>
                <w:b/>
              </w:rPr>
              <w:t>Muziek</w:t>
            </w:r>
          </w:p>
          <w:p w:rsidR="00FD1E32" w:rsidRPr="00006A13" w:rsidRDefault="00FD1E32" w:rsidP="00C056E3">
            <w:pPr>
              <w:spacing w:after="0" w:line="240" w:lineRule="auto"/>
              <w:rPr>
                <w:rFonts w:ascii="Arial" w:hAnsi="Arial" w:cs="Arial"/>
              </w:rPr>
            </w:pP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sidRPr="00357DBF">
        <w:rPr>
          <w:rFonts w:ascii="Arial" w:hAnsi="Arial" w:cs="Arial"/>
          <w:b/>
        </w:rPr>
        <w:t>Leerlijn(en), leerdoel uit leerlijn(en)</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Default="00FD1E32" w:rsidP="00C056E3">
            <w:pPr>
              <w:spacing w:after="0" w:line="240" w:lineRule="auto"/>
              <w:rPr>
                <w:rFonts w:ascii="Arial" w:hAnsi="Arial" w:cs="Arial"/>
              </w:rPr>
            </w:pPr>
            <w:r>
              <w:rPr>
                <w:rFonts w:ascii="Arial" w:hAnsi="Arial" w:cs="Arial"/>
              </w:rPr>
              <w:t xml:space="preserve">Tule </w:t>
            </w:r>
            <w:hyperlink r:id="rId8" w:history="1">
              <w:r w:rsidRPr="005C1D88">
                <w:rPr>
                  <w:rStyle w:val="Hyperlink"/>
                  <w:rFonts w:ascii="Arial" w:hAnsi="Arial" w:cs="Arial"/>
                </w:rPr>
                <w:t>http://tule.slo.nl/KunstzinnigeOrientatie/F-L54b.html</w:t>
              </w:r>
            </w:hyperlink>
          </w:p>
          <w:p w:rsidR="005C63F0" w:rsidRDefault="005C63F0" w:rsidP="00C056E3">
            <w:pPr>
              <w:spacing w:after="0" w:line="240" w:lineRule="auto"/>
              <w:rPr>
                <w:rFonts w:ascii="Arial" w:hAnsi="Arial" w:cs="Arial"/>
              </w:rPr>
            </w:pPr>
          </w:p>
          <w:p w:rsidR="005C63F0" w:rsidRDefault="005C63F0" w:rsidP="00697CFB">
            <w:pPr>
              <w:numPr>
                <w:ilvl w:val="0"/>
                <w:numId w:val="4"/>
              </w:numPr>
              <w:spacing w:after="0" w:afterAutospacing="1" w:line="240" w:lineRule="auto"/>
              <w:ind w:left="225"/>
              <w:rPr>
                <w:rFonts w:ascii="Arial" w:hAnsi="Arial" w:cs="Arial"/>
                <w:color w:val="000000"/>
                <w:sz w:val="20"/>
                <w:szCs w:val="20"/>
              </w:rPr>
            </w:pPr>
            <w:r w:rsidRPr="005C63F0">
              <w:rPr>
                <w:rFonts w:ascii="Arial" w:hAnsi="Arial" w:cs="Arial"/>
                <w:color w:val="000000"/>
                <w:sz w:val="20"/>
                <w:szCs w:val="20"/>
              </w:rPr>
              <w:t>De leerlingen maken kennis met muziek afkomstig uit de eigen maar ook uit andere culturen, taalgebieden en muzikale stijlen</w:t>
            </w:r>
            <w:r>
              <w:rPr>
                <w:rFonts w:ascii="Arial" w:hAnsi="Arial" w:cs="Arial"/>
                <w:color w:val="000000"/>
                <w:sz w:val="20"/>
                <w:szCs w:val="20"/>
              </w:rPr>
              <w:t>.</w:t>
            </w:r>
          </w:p>
          <w:p w:rsidR="005C63F0" w:rsidRDefault="005C63F0" w:rsidP="00697CFB">
            <w:pPr>
              <w:numPr>
                <w:ilvl w:val="0"/>
                <w:numId w:val="4"/>
              </w:numPr>
              <w:spacing w:after="0" w:afterAutospacing="1" w:line="240" w:lineRule="auto"/>
              <w:ind w:left="225"/>
              <w:rPr>
                <w:rFonts w:ascii="Arial" w:hAnsi="Arial" w:cs="Arial"/>
                <w:color w:val="000000"/>
                <w:sz w:val="20"/>
                <w:szCs w:val="20"/>
              </w:rPr>
            </w:pPr>
            <w:r>
              <w:rPr>
                <w:rFonts w:ascii="Arial" w:hAnsi="Arial" w:cs="Arial"/>
                <w:color w:val="000000"/>
                <w:sz w:val="20"/>
                <w:szCs w:val="20"/>
              </w:rPr>
              <w:t xml:space="preserve">De muziek is </w:t>
            </w:r>
            <w:r w:rsidRPr="005C63F0">
              <w:rPr>
                <w:rFonts w:ascii="Arial" w:hAnsi="Arial" w:cs="Arial"/>
                <w:color w:val="000000"/>
                <w:sz w:val="20"/>
                <w:szCs w:val="20"/>
              </w:rPr>
              <w:t>ritmisch gecompliceerd</w:t>
            </w:r>
            <w:r>
              <w:rPr>
                <w:rFonts w:ascii="Arial" w:hAnsi="Arial" w:cs="Arial"/>
                <w:color w:val="000000"/>
                <w:sz w:val="20"/>
                <w:szCs w:val="20"/>
              </w:rPr>
              <w:t xml:space="preserve"> en muzikaal uitdagend.</w:t>
            </w:r>
          </w:p>
          <w:p w:rsidR="005C63F0" w:rsidRDefault="005C63F0" w:rsidP="00B1288C">
            <w:pPr>
              <w:numPr>
                <w:ilvl w:val="0"/>
                <w:numId w:val="4"/>
              </w:numPr>
              <w:spacing w:after="0" w:afterAutospacing="1" w:line="240" w:lineRule="auto"/>
              <w:ind w:left="225"/>
              <w:rPr>
                <w:rFonts w:ascii="Arial" w:hAnsi="Arial" w:cs="Arial"/>
                <w:sz w:val="20"/>
                <w:szCs w:val="20"/>
              </w:rPr>
            </w:pPr>
            <w:r w:rsidRPr="005C63F0">
              <w:rPr>
                <w:rFonts w:ascii="Arial" w:hAnsi="Arial" w:cs="Arial"/>
                <w:color w:val="000000"/>
                <w:sz w:val="20"/>
                <w:szCs w:val="20"/>
              </w:rPr>
              <w:t xml:space="preserve">De leerlingen worden begeleid door een </w:t>
            </w:r>
            <w:r w:rsidRPr="005C63F0">
              <w:rPr>
                <w:rFonts w:ascii="Arial" w:hAnsi="Arial" w:cs="Arial"/>
                <w:sz w:val="20"/>
                <w:szCs w:val="20"/>
              </w:rPr>
              <w:t>'meezing Cd'</w:t>
            </w:r>
          </w:p>
          <w:p w:rsidR="005C63F0" w:rsidRPr="005C63F0" w:rsidRDefault="005C63F0" w:rsidP="0058330E">
            <w:pPr>
              <w:numPr>
                <w:ilvl w:val="0"/>
                <w:numId w:val="4"/>
              </w:numPr>
              <w:spacing w:after="0" w:afterAutospacing="1" w:line="240" w:lineRule="auto"/>
              <w:ind w:left="225"/>
              <w:rPr>
                <w:rFonts w:ascii="Arial" w:hAnsi="Arial" w:cs="Arial"/>
              </w:rPr>
            </w:pPr>
            <w:r w:rsidRPr="005C63F0">
              <w:rPr>
                <w:rFonts w:ascii="Arial" w:hAnsi="Arial" w:cs="Arial"/>
                <w:sz w:val="20"/>
                <w:szCs w:val="20"/>
              </w:rPr>
              <w:t xml:space="preserve">De muziek is </w:t>
            </w:r>
            <w:r w:rsidRPr="005C63F0">
              <w:rPr>
                <w:rFonts w:ascii="Arial" w:hAnsi="Arial" w:cs="Arial"/>
                <w:sz w:val="20"/>
                <w:szCs w:val="20"/>
              </w:rPr>
              <w:t>afkomstig uit verschillende stijlperioden en culturen; in langere fragmenten (tot circa vier minuten), verbonden met het thema of onderwerp</w:t>
            </w:r>
            <w:r>
              <w:rPr>
                <w:rFonts w:ascii="Arial" w:hAnsi="Arial" w:cs="Arial"/>
                <w:sz w:val="20"/>
                <w:szCs w:val="20"/>
              </w:rPr>
              <w:t>.</w:t>
            </w:r>
          </w:p>
          <w:p w:rsidR="00FD1E32" w:rsidRPr="003C107F" w:rsidRDefault="00FD1E32" w:rsidP="00FD1E32">
            <w:pPr>
              <w:spacing w:after="0" w:line="240" w:lineRule="auto"/>
              <w:ind w:left="720"/>
              <w:rPr>
                <w:rFonts w:ascii="Arial" w:hAnsi="Arial" w:cs="Arial"/>
                <w:sz w:val="20"/>
                <w:szCs w:val="20"/>
              </w:rPr>
            </w:pP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Pr>
          <w:rFonts w:ascii="Arial" w:hAnsi="Arial" w:cs="Arial"/>
          <w:b/>
        </w:rPr>
        <w:br w:type="page"/>
      </w:r>
      <w:r w:rsidRPr="00357DBF">
        <w:rPr>
          <w:rFonts w:ascii="Arial" w:hAnsi="Arial" w:cs="Arial"/>
          <w:b/>
        </w:rPr>
        <w:lastRenderedPageBreak/>
        <w:t>Doel van de les</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Pr="005C63F0" w:rsidRDefault="00FD1E32" w:rsidP="00FD1E32">
            <w:pPr>
              <w:spacing w:after="0" w:line="240" w:lineRule="auto"/>
              <w:rPr>
                <w:rFonts w:ascii="Arial" w:hAnsi="Arial" w:cs="Arial"/>
              </w:rPr>
            </w:pPr>
            <w:r w:rsidRPr="005C63F0">
              <w:rPr>
                <w:rFonts w:ascii="Arial" w:hAnsi="Arial" w:cs="Arial"/>
              </w:rPr>
              <w:t xml:space="preserve">De leerlingen kunnen een aantal voorbeelden van typische Caribische muziek herkennen en benoemen. </w:t>
            </w: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sidRPr="00357DBF">
        <w:rPr>
          <w:rFonts w:ascii="Arial" w:hAnsi="Arial" w:cs="Arial"/>
          <w:b/>
        </w:rPr>
        <w:t>Benodigdheden</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Pr="00FD1E32" w:rsidRDefault="00FD1E32" w:rsidP="00FD1E32">
            <w:pPr>
              <w:pStyle w:val="Lijstalinea"/>
              <w:numPr>
                <w:ilvl w:val="0"/>
                <w:numId w:val="3"/>
              </w:numPr>
              <w:spacing w:after="0" w:line="240" w:lineRule="auto"/>
              <w:rPr>
                <w:rFonts w:ascii="Arial" w:hAnsi="Arial" w:cs="Arial"/>
              </w:rPr>
            </w:pPr>
            <w:r>
              <w:rPr>
                <w:rFonts w:ascii="Arial" w:hAnsi="Arial" w:cs="Arial"/>
              </w:rPr>
              <w:t>Cd met muziek</w:t>
            </w:r>
            <w:r w:rsidR="00362DA8">
              <w:rPr>
                <w:rFonts w:ascii="Arial" w:hAnsi="Arial" w:cs="Arial"/>
              </w:rPr>
              <w:t xml:space="preserve"> (lied 1 t/m 5)</w:t>
            </w:r>
          </w:p>
          <w:p w:rsidR="00FD1E32" w:rsidRPr="005C63F0" w:rsidRDefault="00FD1E32" w:rsidP="00FD1E32">
            <w:pPr>
              <w:numPr>
                <w:ilvl w:val="0"/>
                <w:numId w:val="1"/>
              </w:numPr>
              <w:spacing w:after="0" w:line="240" w:lineRule="auto"/>
              <w:rPr>
                <w:rFonts w:ascii="Arial" w:hAnsi="Arial" w:cs="Arial"/>
              </w:rPr>
            </w:pPr>
            <w:r w:rsidRPr="005C63F0">
              <w:rPr>
                <w:rFonts w:ascii="Arial" w:hAnsi="Arial" w:cs="Arial"/>
              </w:rPr>
              <w:t>Kopieerblad 1</w:t>
            </w:r>
          </w:p>
          <w:p w:rsidR="00FD1E32" w:rsidRPr="00357DBF" w:rsidRDefault="00FD1E32" w:rsidP="00FD1E32">
            <w:pPr>
              <w:numPr>
                <w:ilvl w:val="0"/>
                <w:numId w:val="1"/>
              </w:numPr>
              <w:spacing w:after="0" w:line="240" w:lineRule="auto"/>
              <w:rPr>
                <w:rFonts w:ascii="Arial" w:hAnsi="Arial" w:cs="Arial"/>
                <w:b/>
              </w:rPr>
            </w:pPr>
            <w:r w:rsidRPr="005C63F0">
              <w:rPr>
                <w:rFonts w:ascii="Arial" w:hAnsi="Arial" w:cs="Arial"/>
              </w:rPr>
              <w:t>Trom en schellenraam</w:t>
            </w: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sidRPr="00357DBF">
        <w:rPr>
          <w:rFonts w:ascii="Arial" w:hAnsi="Arial" w:cs="Arial"/>
          <w:b/>
        </w:rPr>
        <w:t>Ruimte</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Pr="00006A13" w:rsidRDefault="00FD1E32" w:rsidP="00C056E3">
            <w:pPr>
              <w:spacing w:after="0" w:line="240" w:lineRule="auto"/>
              <w:rPr>
                <w:rFonts w:ascii="Arial" w:hAnsi="Arial" w:cs="Arial"/>
              </w:rPr>
            </w:pPr>
            <w:r>
              <w:rPr>
                <w:rFonts w:ascii="Arial" w:hAnsi="Arial" w:cs="Arial"/>
              </w:rPr>
              <w:t xml:space="preserve">Groepslokaal </w:t>
            </w:r>
          </w:p>
          <w:p w:rsidR="00FD1E32" w:rsidRPr="00357DBF" w:rsidRDefault="00FD1E32" w:rsidP="00C056E3">
            <w:pPr>
              <w:spacing w:after="0" w:line="240" w:lineRule="auto"/>
              <w:rPr>
                <w:rFonts w:ascii="Arial" w:hAnsi="Arial" w:cs="Arial"/>
                <w:b/>
              </w:rPr>
            </w:pP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Pr>
          <w:rFonts w:ascii="Arial" w:hAnsi="Arial" w:cs="Arial"/>
          <w:b/>
          <w:color w:val="31849B"/>
          <w:sz w:val="28"/>
          <w:szCs w:val="28"/>
        </w:rPr>
        <w:t>De les</w:t>
      </w:r>
      <w:r w:rsidRPr="00343F32">
        <w:rPr>
          <w:rFonts w:ascii="Arial" w:hAnsi="Arial" w:cs="Arial"/>
          <w:b/>
          <w:color w:val="31849B"/>
          <w:sz w:val="28"/>
          <w:szCs w:val="28"/>
        </w:rPr>
        <w:br/>
      </w:r>
      <w:r w:rsidRPr="00343F32">
        <w:rPr>
          <w:rFonts w:ascii="Arial" w:hAnsi="Arial" w:cs="Arial"/>
          <w:color w:val="31849B"/>
          <w:sz w:val="16"/>
          <w:szCs w:val="16"/>
        </w:rPr>
        <w:t>…………………………………………………………………….</w:t>
      </w:r>
      <w:r w:rsidRPr="00357DBF">
        <w:rPr>
          <w:rFonts w:ascii="Arial" w:hAnsi="Arial" w:cs="Arial"/>
          <w:color w:val="31849B"/>
          <w:sz w:val="16"/>
          <w:szCs w:val="16"/>
        </w:rPr>
        <w:t>…………………………………………………………</w:t>
      </w:r>
      <w:r>
        <w:rPr>
          <w:rFonts w:ascii="Arial" w:hAnsi="Arial" w:cs="Arial"/>
          <w:color w:val="31849B"/>
          <w:sz w:val="16"/>
          <w:szCs w:val="16"/>
        </w:rPr>
        <w:t>……………...</w:t>
      </w:r>
      <w:r w:rsidRPr="00357DBF">
        <w:rPr>
          <w:rFonts w:ascii="Arial" w:hAnsi="Arial" w:cs="Arial"/>
          <w:color w:val="31849B"/>
          <w:sz w:val="16"/>
          <w:szCs w:val="16"/>
        </w:rPr>
        <w:t>………….</w:t>
      </w:r>
      <w:r>
        <w:rPr>
          <w:rFonts w:ascii="Arial" w:hAnsi="Arial" w:cs="Arial"/>
          <w:color w:val="31849B"/>
          <w:sz w:val="16"/>
          <w:szCs w:val="16"/>
        </w:rPr>
        <w:br/>
      </w:r>
      <w:r>
        <w:rPr>
          <w:rFonts w:ascii="Arial" w:hAnsi="Arial" w:cs="Arial"/>
          <w:color w:val="31849B"/>
          <w:sz w:val="16"/>
          <w:szCs w:val="16"/>
        </w:rPr>
        <w:br/>
      </w:r>
      <w:r>
        <w:rPr>
          <w:rFonts w:ascii="Arial" w:hAnsi="Arial" w:cs="Arial"/>
          <w:color w:val="31849B"/>
          <w:sz w:val="16"/>
          <w:szCs w:val="16"/>
        </w:rPr>
        <w:br/>
      </w:r>
      <w:r w:rsidRPr="00357DBF">
        <w:rPr>
          <w:rFonts w:ascii="Arial" w:hAnsi="Arial" w:cs="Arial"/>
          <w:b/>
        </w:rPr>
        <w:t>Kennismaking (eerste les gastdocent)</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Pr="00006A13" w:rsidRDefault="00FD1E32" w:rsidP="00C056E3">
            <w:pPr>
              <w:spacing w:after="0" w:line="240" w:lineRule="auto"/>
              <w:rPr>
                <w:rFonts w:ascii="Arial" w:hAnsi="Arial" w:cs="Arial"/>
              </w:rPr>
            </w:pPr>
            <w:r>
              <w:rPr>
                <w:rFonts w:ascii="Arial" w:hAnsi="Arial" w:cs="Arial"/>
              </w:rPr>
              <w:t xml:space="preserve">Is al geweest. </w:t>
            </w:r>
          </w:p>
          <w:p w:rsidR="00FD1E32" w:rsidRPr="00357DBF" w:rsidRDefault="00FD1E32" w:rsidP="00C056E3">
            <w:pPr>
              <w:spacing w:after="0" w:line="240" w:lineRule="auto"/>
              <w:rPr>
                <w:rFonts w:ascii="Arial" w:hAnsi="Arial" w:cs="Arial"/>
                <w:b/>
              </w:rPr>
            </w:pP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sidRPr="00357DBF">
        <w:rPr>
          <w:rFonts w:ascii="Arial" w:hAnsi="Arial" w:cs="Arial"/>
          <w:b/>
        </w:rPr>
        <w:t>Introductie</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Pr="00357DBF" w:rsidRDefault="00FD1E32" w:rsidP="00C056E3">
            <w:pPr>
              <w:spacing w:after="0" w:line="240" w:lineRule="auto"/>
              <w:rPr>
                <w:rFonts w:ascii="Arial" w:hAnsi="Arial" w:cs="Arial"/>
                <w:b/>
              </w:rPr>
            </w:pPr>
            <w:r>
              <w:rPr>
                <w:rFonts w:ascii="Arial" w:hAnsi="Arial" w:cs="Arial"/>
              </w:rPr>
              <w:t xml:space="preserve"> </w:t>
            </w:r>
            <w:r w:rsidR="00362DA8">
              <w:rPr>
                <w:rFonts w:ascii="Arial" w:hAnsi="Arial" w:cs="Arial"/>
              </w:rPr>
              <w:t xml:space="preserve">In deze les staat muziek uit het Caribisch gebied van de eilanden Trinidad en Jamaica centraal. Vandaag leren jullie het lied ‘Calypso’.  Jullie maken kennis met verschillende voorbeelden van calypso en reggae. Jullie maken ook kennis met een typisch instrument. De steeldrum. Jullie zingen aan het eind van de les het lied. </w:t>
            </w:r>
          </w:p>
        </w:tc>
      </w:tr>
    </w:tbl>
    <w:p w:rsidR="00FD1E32" w:rsidRPr="00357DBF" w:rsidRDefault="00FD1E32" w:rsidP="00FD1E32">
      <w:pPr>
        <w:rPr>
          <w:rFonts w:ascii="Arial" w:hAnsi="Arial" w:cs="Arial"/>
          <w:b/>
        </w:rPr>
      </w:pPr>
    </w:p>
    <w:p w:rsidR="00FD1E32" w:rsidRPr="00357DBF" w:rsidRDefault="00FD1E32" w:rsidP="00FD1E32">
      <w:pPr>
        <w:rPr>
          <w:rFonts w:ascii="Arial" w:hAnsi="Arial" w:cs="Arial"/>
          <w:b/>
        </w:rPr>
      </w:pPr>
      <w:r w:rsidRPr="00357DBF">
        <w:rPr>
          <w:rFonts w:ascii="Arial" w:hAnsi="Arial" w:cs="Arial"/>
          <w:b/>
        </w:rPr>
        <w:t>Warming-up</w:t>
      </w:r>
      <w:r>
        <w:rPr>
          <w:rFonts w:ascii="Arial" w:hAnsi="Arial" w:cs="Arial"/>
          <w:b/>
        </w:rPr>
        <w:t xml:space="preserve"> </w:t>
      </w:r>
      <w:r w:rsidRPr="00357DBF">
        <w:rPr>
          <w:rFonts w:ascii="Arial" w:hAnsi="Arial" w:cs="Arial"/>
          <w:b/>
        </w:rPr>
        <w:t>/</w:t>
      </w:r>
      <w:r>
        <w:rPr>
          <w:rFonts w:ascii="Arial" w:hAnsi="Arial" w:cs="Arial"/>
          <w:b/>
        </w:rPr>
        <w:t xml:space="preserve"> </w:t>
      </w:r>
      <w:r w:rsidRPr="00357DBF">
        <w:rPr>
          <w:rFonts w:ascii="Arial" w:hAnsi="Arial" w:cs="Arial"/>
          <w:b/>
        </w:rPr>
        <w:t>energizer</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FD1E32">
        <w:tc>
          <w:tcPr>
            <w:tcW w:w="9330" w:type="dxa"/>
            <w:shd w:val="clear" w:color="auto" w:fill="auto"/>
          </w:tcPr>
          <w:p w:rsidR="00FD1E32" w:rsidRDefault="00362DA8" w:rsidP="00C056E3">
            <w:pPr>
              <w:spacing w:after="0" w:line="240" w:lineRule="auto"/>
              <w:rPr>
                <w:rFonts w:ascii="Arial" w:hAnsi="Arial" w:cs="Arial"/>
              </w:rPr>
            </w:pPr>
            <w:r>
              <w:rPr>
                <w:rFonts w:ascii="Arial" w:hAnsi="Arial" w:cs="Arial"/>
              </w:rPr>
              <w:t xml:space="preserve">Op het bord laat je een kaart van de wereld zien. Daarna laat je fragment 1 horen. ‘steeldrum’. Wie weet wat dit voor een instrument is? En waar komt dit instrument vandaan? </w:t>
            </w:r>
          </w:p>
          <w:p w:rsidR="00362DA8" w:rsidRPr="00006A13" w:rsidRDefault="00362DA8" w:rsidP="00C056E3">
            <w:pPr>
              <w:spacing w:after="0" w:line="240" w:lineRule="auto"/>
              <w:rPr>
                <w:rFonts w:ascii="Arial" w:hAnsi="Arial" w:cs="Arial"/>
              </w:rPr>
            </w:pPr>
            <w:r>
              <w:rPr>
                <w:rFonts w:ascii="Arial" w:hAnsi="Arial" w:cs="Arial"/>
              </w:rPr>
              <w:t xml:space="preserve">Waar ligt de Caribische Zee? Laat ze iets vertellen over het Caribisch gebied. Wijs de Nederlandse Antillen aan. Ook Trinidad en Jamaica. Het gaat over muziek uit dit gebied. </w:t>
            </w:r>
          </w:p>
          <w:p w:rsidR="00FD1E32" w:rsidRPr="00357DBF" w:rsidRDefault="00FD1E32" w:rsidP="00FD1E32">
            <w:pPr>
              <w:spacing w:after="0" w:line="240" w:lineRule="auto"/>
              <w:rPr>
                <w:rFonts w:ascii="Arial" w:hAnsi="Arial" w:cs="Arial"/>
                <w:b/>
              </w:rPr>
            </w:pPr>
          </w:p>
        </w:tc>
      </w:tr>
    </w:tbl>
    <w:p w:rsidR="00FD1E32" w:rsidRPr="00357DBF" w:rsidRDefault="00FD1E32" w:rsidP="00FD1E32">
      <w:pPr>
        <w:rPr>
          <w:rFonts w:ascii="Arial" w:hAnsi="Arial" w:cs="Arial"/>
          <w:b/>
        </w:rPr>
      </w:pPr>
      <w:r>
        <w:rPr>
          <w:rFonts w:ascii="Arial" w:hAnsi="Arial" w:cs="Arial"/>
          <w:b/>
        </w:rPr>
        <w:tab/>
      </w:r>
      <w:r>
        <w:rPr>
          <w:rFonts w:ascii="Arial" w:hAnsi="Arial" w:cs="Arial"/>
          <w:b/>
        </w:rPr>
        <w:tab/>
      </w:r>
    </w:p>
    <w:p w:rsidR="00FD1E32" w:rsidRPr="00357DBF" w:rsidRDefault="00FD1E32" w:rsidP="00FD1E32">
      <w:pPr>
        <w:rPr>
          <w:rFonts w:ascii="Arial" w:hAnsi="Arial" w:cs="Arial"/>
          <w:b/>
        </w:rPr>
      </w:pPr>
      <w:r w:rsidRPr="00357DBF">
        <w:rPr>
          <w:rFonts w:ascii="Arial" w:hAnsi="Arial" w:cs="Arial"/>
          <w:b/>
        </w:rPr>
        <w:t>Kern</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ayout w:type="fixed"/>
        <w:tblLook w:val="04A0" w:firstRow="1" w:lastRow="0" w:firstColumn="1" w:lastColumn="0" w:noHBand="0" w:noVBand="1"/>
      </w:tblPr>
      <w:tblGrid>
        <w:gridCol w:w="9576"/>
      </w:tblGrid>
      <w:tr w:rsidR="00FD1E32" w:rsidRPr="00357DBF" w:rsidTr="00C056E3">
        <w:tc>
          <w:tcPr>
            <w:tcW w:w="9576" w:type="dxa"/>
            <w:shd w:val="clear" w:color="auto" w:fill="auto"/>
          </w:tcPr>
          <w:p w:rsidR="003F3ABD" w:rsidRDefault="003F3ABD" w:rsidP="00C056E3">
            <w:pPr>
              <w:spacing w:after="0" w:line="240" w:lineRule="auto"/>
              <w:rPr>
                <w:rFonts w:ascii="Arial" w:hAnsi="Arial" w:cs="Arial"/>
              </w:rPr>
            </w:pPr>
            <w:r>
              <w:rPr>
                <w:rFonts w:ascii="Arial" w:hAnsi="Arial" w:cs="Arial"/>
              </w:rPr>
              <w:t>Kern 1:</w:t>
            </w:r>
          </w:p>
          <w:p w:rsidR="00FD1E32" w:rsidRDefault="00362DA8" w:rsidP="00C056E3">
            <w:pPr>
              <w:spacing w:after="0" w:line="240" w:lineRule="auto"/>
              <w:rPr>
                <w:rFonts w:ascii="Arial" w:hAnsi="Arial" w:cs="Arial"/>
              </w:rPr>
            </w:pPr>
            <w:r>
              <w:rPr>
                <w:rFonts w:ascii="Arial" w:hAnsi="Arial" w:cs="Arial"/>
              </w:rPr>
              <w:t>Luisteren: het lied Calypso (lvb. 2).</w:t>
            </w:r>
          </w:p>
          <w:p w:rsidR="00362DA8" w:rsidRDefault="00362DA8" w:rsidP="00C056E3">
            <w:pPr>
              <w:spacing w:after="0" w:line="240" w:lineRule="auto"/>
              <w:rPr>
                <w:rFonts w:ascii="Arial" w:hAnsi="Arial" w:cs="Arial"/>
              </w:rPr>
            </w:pPr>
            <w:r>
              <w:rPr>
                <w:rFonts w:ascii="Arial" w:hAnsi="Arial" w:cs="Arial"/>
              </w:rPr>
              <w:lastRenderedPageBreak/>
              <w:t>Bij het lied klinkt een tegenstem. Wat is de tekst hiervan? Schrijf de tekst op het bord: Need a rhythm, you need a rhythm.. en luister nog eens naar het lied.</w:t>
            </w:r>
          </w:p>
          <w:p w:rsidR="00362DA8" w:rsidRDefault="00362DA8" w:rsidP="00C056E3">
            <w:pPr>
              <w:spacing w:after="0" w:line="240" w:lineRule="auto"/>
              <w:rPr>
                <w:rFonts w:ascii="Arial" w:hAnsi="Arial" w:cs="Arial"/>
              </w:rPr>
            </w:pPr>
          </w:p>
          <w:p w:rsidR="00362DA8" w:rsidRDefault="00362DA8" w:rsidP="00C056E3">
            <w:pPr>
              <w:spacing w:after="0" w:line="240" w:lineRule="auto"/>
              <w:rPr>
                <w:rFonts w:ascii="Arial" w:hAnsi="Arial" w:cs="Arial"/>
              </w:rPr>
            </w:pPr>
            <w:r>
              <w:rPr>
                <w:rFonts w:ascii="Arial" w:hAnsi="Arial" w:cs="Arial"/>
              </w:rPr>
              <w:t xml:space="preserve">Zing de tegenstem nog een keer voor of laat hem de leerlingen luisteren. Vervolgens zingen ze mee. Luister het lied nogmaals. De leerlingen zingen nu de tegenstem met het voorbeeld mee. </w:t>
            </w:r>
          </w:p>
          <w:p w:rsidR="00362DA8" w:rsidRDefault="00362DA8" w:rsidP="00C056E3">
            <w:pPr>
              <w:spacing w:after="0" w:line="240" w:lineRule="auto"/>
              <w:rPr>
                <w:rFonts w:ascii="Arial" w:hAnsi="Arial" w:cs="Arial"/>
              </w:rPr>
            </w:pPr>
            <w:r>
              <w:rPr>
                <w:noProof/>
              </w:rPr>
              <w:drawing>
                <wp:inline distT="0" distB="0" distL="0" distR="0" wp14:anchorId="079F27A4" wp14:editId="2BEE264D">
                  <wp:extent cx="6108154" cy="967563"/>
                  <wp:effectExtent l="0" t="0" r="0" b="444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0197" t="56535" r="6261" b="25820"/>
                          <a:stretch/>
                        </pic:blipFill>
                        <pic:spPr bwMode="auto">
                          <a:xfrm>
                            <a:off x="0" y="0"/>
                            <a:ext cx="6309701" cy="999489"/>
                          </a:xfrm>
                          <a:prstGeom prst="rect">
                            <a:avLst/>
                          </a:prstGeom>
                          <a:ln>
                            <a:noFill/>
                          </a:ln>
                          <a:extLst>
                            <a:ext uri="{53640926-AAD7-44D8-BBD7-CCE9431645EC}">
                              <a14:shadowObscured xmlns:a14="http://schemas.microsoft.com/office/drawing/2010/main"/>
                            </a:ext>
                          </a:extLst>
                        </pic:spPr>
                      </pic:pic>
                    </a:graphicData>
                  </a:graphic>
                </wp:inline>
              </w:drawing>
            </w:r>
          </w:p>
          <w:p w:rsidR="00FD1E32" w:rsidRDefault="00FD1E32" w:rsidP="00C056E3">
            <w:pPr>
              <w:spacing w:after="0" w:line="240" w:lineRule="auto"/>
              <w:rPr>
                <w:rFonts w:ascii="Arial" w:hAnsi="Arial" w:cs="Arial"/>
              </w:rPr>
            </w:pPr>
          </w:p>
          <w:p w:rsidR="003F3ABD" w:rsidRDefault="003F3ABD" w:rsidP="00C056E3">
            <w:pPr>
              <w:spacing w:after="0" w:line="240" w:lineRule="auto"/>
              <w:rPr>
                <w:rFonts w:ascii="Arial" w:hAnsi="Arial" w:cs="Arial"/>
              </w:rPr>
            </w:pPr>
            <w:r>
              <w:rPr>
                <w:rFonts w:ascii="Arial" w:hAnsi="Arial" w:cs="Arial"/>
              </w:rPr>
              <w:t>Hoe leer je het lied aan?</w:t>
            </w:r>
          </w:p>
          <w:p w:rsidR="003F3ABD" w:rsidRDefault="003F3ABD" w:rsidP="00C056E3">
            <w:pPr>
              <w:spacing w:after="0" w:line="240" w:lineRule="auto"/>
              <w:rPr>
                <w:rFonts w:ascii="Arial" w:hAnsi="Arial" w:cs="Arial"/>
              </w:rPr>
            </w:pPr>
            <w:r>
              <w:rPr>
                <w:rFonts w:ascii="Arial" w:hAnsi="Arial" w:cs="Arial"/>
              </w:rPr>
              <w:t>Oefen met de eerste regel van de tekst. Spreek de zin ritmisch voor, de leerlingen herhalen dit. Herhaal dit totdat de leerlingen de tekst zonder problemen ritmisch kunnen uitspreken. De leerlingen luisteren en zingen zelf:</w:t>
            </w:r>
          </w:p>
          <w:p w:rsidR="003F3ABD" w:rsidRDefault="003F3ABD" w:rsidP="003F3ABD">
            <w:pPr>
              <w:pStyle w:val="Lijstalinea"/>
              <w:numPr>
                <w:ilvl w:val="0"/>
                <w:numId w:val="1"/>
              </w:numPr>
              <w:spacing w:after="0" w:line="240" w:lineRule="auto"/>
              <w:rPr>
                <w:rFonts w:ascii="Arial" w:hAnsi="Arial" w:cs="Arial"/>
              </w:rPr>
            </w:pPr>
            <w:r>
              <w:rPr>
                <w:rFonts w:ascii="Arial" w:hAnsi="Arial" w:cs="Arial"/>
              </w:rPr>
              <w:t>Eerst de laatste regel ‘and you bang a drum… for you;</w:t>
            </w:r>
          </w:p>
          <w:p w:rsidR="003F3ABD" w:rsidRDefault="003F3ABD" w:rsidP="003F3ABD">
            <w:pPr>
              <w:pStyle w:val="Lijstalinea"/>
              <w:numPr>
                <w:ilvl w:val="0"/>
                <w:numId w:val="1"/>
              </w:numPr>
              <w:spacing w:after="0" w:line="240" w:lineRule="auto"/>
              <w:rPr>
                <w:rFonts w:ascii="Arial" w:hAnsi="Arial" w:cs="Arial"/>
              </w:rPr>
            </w:pPr>
            <w:r>
              <w:rPr>
                <w:rFonts w:ascii="Arial" w:hAnsi="Arial" w:cs="Arial"/>
              </w:rPr>
              <w:t xml:space="preserve">Daarna ook de eerste regel tot ‘must do.; </w:t>
            </w:r>
          </w:p>
          <w:p w:rsidR="003F3ABD" w:rsidRDefault="003F3ABD" w:rsidP="003F3ABD">
            <w:pPr>
              <w:pStyle w:val="Lijstalinea"/>
              <w:numPr>
                <w:ilvl w:val="0"/>
                <w:numId w:val="1"/>
              </w:numPr>
              <w:spacing w:after="0" w:line="240" w:lineRule="auto"/>
              <w:rPr>
                <w:rFonts w:ascii="Arial" w:hAnsi="Arial" w:cs="Arial"/>
              </w:rPr>
            </w:pPr>
            <w:r>
              <w:rPr>
                <w:rFonts w:ascii="Arial" w:hAnsi="Arial" w:cs="Arial"/>
              </w:rPr>
              <w:t xml:space="preserve">En tot slot het hele lied. </w:t>
            </w:r>
          </w:p>
          <w:p w:rsidR="003F3ABD" w:rsidRDefault="003F3ABD" w:rsidP="003F3ABD">
            <w:pPr>
              <w:spacing w:after="0" w:line="240" w:lineRule="auto"/>
              <w:rPr>
                <w:rFonts w:ascii="Arial" w:hAnsi="Arial" w:cs="Arial"/>
              </w:rPr>
            </w:pPr>
          </w:p>
          <w:p w:rsidR="003F3ABD" w:rsidRDefault="003F3ABD" w:rsidP="003F3ABD">
            <w:pPr>
              <w:spacing w:after="0" w:line="240" w:lineRule="auto"/>
              <w:rPr>
                <w:rFonts w:ascii="Arial" w:hAnsi="Arial" w:cs="Arial"/>
              </w:rPr>
            </w:pPr>
            <w:r>
              <w:rPr>
                <w:rFonts w:ascii="Arial" w:hAnsi="Arial" w:cs="Arial"/>
              </w:rPr>
              <w:t xml:space="preserve">Kern 2: Reggae en calypso </w:t>
            </w:r>
          </w:p>
          <w:p w:rsidR="003F3ABD" w:rsidRDefault="003F3ABD" w:rsidP="003F3ABD">
            <w:pPr>
              <w:spacing w:after="0" w:line="240" w:lineRule="auto"/>
              <w:rPr>
                <w:rFonts w:ascii="Arial" w:hAnsi="Arial" w:cs="Arial"/>
              </w:rPr>
            </w:pPr>
            <w:r>
              <w:rPr>
                <w:rFonts w:ascii="Arial" w:hAnsi="Arial" w:cs="Arial"/>
              </w:rPr>
              <w:t xml:space="preserve">Lees met de leerlingen de tekst van het kopieerblad en wissel dit af met het luisteren naar de luistervoorbeelden nr. 3 Reggae en nr. 4 Calypso. </w:t>
            </w:r>
          </w:p>
          <w:p w:rsidR="003F3ABD" w:rsidRDefault="003F3ABD" w:rsidP="003F3ABD">
            <w:pPr>
              <w:spacing w:after="0" w:line="240" w:lineRule="auto"/>
              <w:rPr>
                <w:rFonts w:ascii="Arial" w:hAnsi="Arial" w:cs="Arial"/>
              </w:rPr>
            </w:pPr>
          </w:p>
          <w:p w:rsidR="003F3ABD" w:rsidRDefault="003F3ABD" w:rsidP="003F3ABD">
            <w:pPr>
              <w:spacing w:after="0" w:line="240" w:lineRule="auto"/>
              <w:rPr>
                <w:rFonts w:ascii="Arial" w:hAnsi="Arial" w:cs="Arial"/>
              </w:rPr>
            </w:pPr>
            <w:r>
              <w:rPr>
                <w:rFonts w:ascii="Arial" w:hAnsi="Arial" w:cs="Arial"/>
              </w:rPr>
              <w:t xml:space="preserve">Laat naar elke leestekst de luistervoorbeelden horen. Zet de volgende vragen op het bord als hulp om de leerlingen geconcentreerd te laten luisteren. </w:t>
            </w:r>
          </w:p>
          <w:p w:rsidR="003F3ABD" w:rsidRDefault="003F3ABD" w:rsidP="003F3ABD">
            <w:pPr>
              <w:pStyle w:val="Lijstalinea"/>
              <w:numPr>
                <w:ilvl w:val="0"/>
                <w:numId w:val="1"/>
              </w:numPr>
              <w:spacing w:after="0" w:line="240" w:lineRule="auto"/>
              <w:rPr>
                <w:rFonts w:ascii="Arial" w:hAnsi="Arial" w:cs="Arial"/>
              </w:rPr>
            </w:pPr>
            <w:r>
              <w:rPr>
                <w:rFonts w:ascii="Arial" w:hAnsi="Arial" w:cs="Arial"/>
              </w:rPr>
              <w:t>Wie zingt er? Een man of vrouw?</w:t>
            </w:r>
          </w:p>
          <w:p w:rsidR="003F3ABD" w:rsidRDefault="003F3ABD" w:rsidP="003F3ABD">
            <w:pPr>
              <w:pStyle w:val="Lijstalinea"/>
              <w:numPr>
                <w:ilvl w:val="0"/>
                <w:numId w:val="1"/>
              </w:numPr>
              <w:spacing w:after="0" w:line="240" w:lineRule="auto"/>
              <w:rPr>
                <w:rFonts w:ascii="Arial" w:hAnsi="Arial" w:cs="Arial"/>
              </w:rPr>
            </w:pPr>
            <w:r>
              <w:rPr>
                <w:rFonts w:ascii="Arial" w:hAnsi="Arial" w:cs="Arial"/>
              </w:rPr>
              <w:t>Hoeveel stemmen hoor je? Één? Twee? Of nog meer?</w:t>
            </w:r>
          </w:p>
          <w:p w:rsidR="003F3ABD" w:rsidRDefault="003F3ABD" w:rsidP="003F3ABD">
            <w:pPr>
              <w:spacing w:after="0" w:line="240" w:lineRule="auto"/>
              <w:rPr>
                <w:rFonts w:ascii="Arial" w:hAnsi="Arial" w:cs="Arial"/>
              </w:rPr>
            </w:pPr>
          </w:p>
          <w:p w:rsidR="003F3ABD" w:rsidRDefault="003F3ABD" w:rsidP="003F3ABD">
            <w:pPr>
              <w:spacing w:after="0" w:line="240" w:lineRule="auto"/>
              <w:rPr>
                <w:rFonts w:ascii="Arial" w:hAnsi="Arial" w:cs="Arial"/>
              </w:rPr>
            </w:pPr>
            <w:r>
              <w:rPr>
                <w:rFonts w:ascii="Arial" w:hAnsi="Arial" w:cs="Arial"/>
              </w:rPr>
              <w:t>De luistervoorbeelden zijn:</w:t>
            </w:r>
          </w:p>
          <w:p w:rsidR="003F3ABD" w:rsidRDefault="003F3ABD" w:rsidP="003F3ABD">
            <w:pPr>
              <w:spacing w:after="0" w:line="240" w:lineRule="auto"/>
              <w:rPr>
                <w:rFonts w:ascii="Arial" w:hAnsi="Arial" w:cs="Arial"/>
              </w:rPr>
            </w:pPr>
            <w:r>
              <w:rPr>
                <w:rFonts w:ascii="Arial" w:hAnsi="Arial" w:cs="Arial"/>
              </w:rPr>
              <w:t>1 Reggae</w:t>
            </w:r>
          </w:p>
          <w:p w:rsidR="003F3ABD" w:rsidRDefault="003F3ABD" w:rsidP="003F3ABD">
            <w:pPr>
              <w:spacing w:after="0" w:line="240" w:lineRule="auto"/>
              <w:rPr>
                <w:rFonts w:ascii="Arial" w:hAnsi="Arial" w:cs="Arial"/>
              </w:rPr>
            </w:pPr>
            <w:r>
              <w:rPr>
                <w:rFonts w:ascii="Arial" w:hAnsi="Arial" w:cs="Arial"/>
              </w:rPr>
              <w:t>No woman no cry van Bob Marley</w:t>
            </w:r>
          </w:p>
          <w:p w:rsidR="003F3ABD" w:rsidRDefault="003F3ABD" w:rsidP="003F3ABD">
            <w:pPr>
              <w:spacing w:after="0" w:line="240" w:lineRule="auto"/>
              <w:rPr>
                <w:rFonts w:ascii="Arial" w:hAnsi="Arial" w:cs="Arial"/>
              </w:rPr>
            </w:pPr>
            <w:r>
              <w:rPr>
                <w:rFonts w:ascii="Arial" w:hAnsi="Arial" w:cs="Arial"/>
              </w:rPr>
              <w:t>Sinds een dag of twee van Doe maar</w:t>
            </w:r>
          </w:p>
          <w:p w:rsidR="003F3ABD" w:rsidRDefault="003F3ABD" w:rsidP="003F3ABD">
            <w:pPr>
              <w:spacing w:after="0" w:line="240" w:lineRule="auto"/>
              <w:rPr>
                <w:rFonts w:ascii="Arial" w:hAnsi="Arial" w:cs="Arial"/>
              </w:rPr>
            </w:pPr>
            <w:r>
              <w:rPr>
                <w:rFonts w:ascii="Arial" w:hAnsi="Arial" w:cs="Arial"/>
              </w:rPr>
              <w:t>My hips don’t lie van Shakira</w:t>
            </w:r>
          </w:p>
          <w:p w:rsidR="003F3ABD" w:rsidRDefault="003F3ABD" w:rsidP="003F3ABD">
            <w:pPr>
              <w:spacing w:after="0" w:line="240" w:lineRule="auto"/>
              <w:rPr>
                <w:rFonts w:ascii="Arial" w:hAnsi="Arial" w:cs="Arial"/>
              </w:rPr>
            </w:pPr>
          </w:p>
          <w:p w:rsidR="003F3ABD" w:rsidRDefault="003F3ABD" w:rsidP="003F3ABD">
            <w:pPr>
              <w:spacing w:after="0" w:line="240" w:lineRule="auto"/>
              <w:rPr>
                <w:rFonts w:ascii="Arial" w:hAnsi="Arial" w:cs="Arial"/>
              </w:rPr>
            </w:pPr>
            <w:r>
              <w:rPr>
                <w:rFonts w:ascii="Arial" w:hAnsi="Arial" w:cs="Arial"/>
              </w:rPr>
              <w:t>Calypso</w:t>
            </w:r>
          </w:p>
          <w:p w:rsidR="003F3ABD" w:rsidRDefault="003F3ABD" w:rsidP="003F3ABD">
            <w:pPr>
              <w:spacing w:after="0" w:line="240" w:lineRule="auto"/>
              <w:rPr>
                <w:rFonts w:ascii="Arial" w:hAnsi="Arial" w:cs="Arial"/>
              </w:rPr>
            </w:pPr>
            <w:r>
              <w:rPr>
                <w:rFonts w:ascii="Arial" w:hAnsi="Arial" w:cs="Arial"/>
              </w:rPr>
              <w:t>Banana boat song van Harry Belafonte</w:t>
            </w:r>
          </w:p>
          <w:p w:rsidR="003F3ABD" w:rsidRDefault="003F3ABD" w:rsidP="003F3ABD">
            <w:pPr>
              <w:spacing w:after="0" w:line="240" w:lineRule="auto"/>
              <w:rPr>
                <w:rFonts w:ascii="Arial" w:hAnsi="Arial" w:cs="Arial"/>
              </w:rPr>
            </w:pPr>
            <w:r>
              <w:rPr>
                <w:rFonts w:ascii="Arial" w:hAnsi="Arial" w:cs="Arial"/>
              </w:rPr>
              <w:t>Rum and coca cola van The Andrew Sisters</w:t>
            </w:r>
          </w:p>
          <w:p w:rsidR="003F3ABD" w:rsidRDefault="003F3ABD" w:rsidP="003F3ABD">
            <w:pPr>
              <w:spacing w:after="0" w:line="240" w:lineRule="auto"/>
              <w:rPr>
                <w:rFonts w:ascii="Arial" w:hAnsi="Arial" w:cs="Arial"/>
              </w:rPr>
            </w:pPr>
          </w:p>
          <w:p w:rsidR="003F3ABD" w:rsidRDefault="003F3ABD" w:rsidP="003F3ABD">
            <w:pPr>
              <w:spacing w:after="0" w:line="240" w:lineRule="auto"/>
              <w:rPr>
                <w:rFonts w:ascii="Arial" w:hAnsi="Arial" w:cs="Arial"/>
              </w:rPr>
            </w:pPr>
            <w:r>
              <w:rPr>
                <w:rFonts w:ascii="Arial" w:hAnsi="Arial" w:cs="Arial"/>
              </w:rPr>
              <w:t>Kern 3: Een reggaeritme spelen</w:t>
            </w:r>
          </w:p>
          <w:p w:rsidR="003F3ABD" w:rsidRDefault="003F3ABD" w:rsidP="003F3ABD">
            <w:pPr>
              <w:spacing w:after="0" w:line="240" w:lineRule="auto"/>
              <w:rPr>
                <w:rFonts w:ascii="Arial" w:hAnsi="Arial" w:cs="Arial"/>
              </w:rPr>
            </w:pPr>
            <w:r>
              <w:rPr>
                <w:rFonts w:ascii="Arial" w:hAnsi="Arial" w:cs="Arial"/>
              </w:rPr>
              <w:t xml:space="preserve">Een kernmerk van reggaemuziek is de afterbeat. Dat betekent dat er in de begeleiding een nadruk komt waar je het eigenlijk niet verwacht. </w:t>
            </w:r>
          </w:p>
          <w:p w:rsidR="003F3ABD" w:rsidRDefault="003F3ABD" w:rsidP="003F3ABD">
            <w:pPr>
              <w:spacing w:after="0" w:line="240" w:lineRule="auto"/>
              <w:rPr>
                <w:rFonts w:ascii="Arial" w:hAnsi="Arial" w:cs="Arial"/>
              </w:rPr>
            </w:pPr>
          </w:p>
          <w:p w:rsidR="005C63F0" w:rsidRDefault="003F3ABD" w:rsidP="003F3ABD">
            <w:pPr>
              <w:spacing w:after="0" w:line="240" w:lineRule="auto"/>
              <w:rPr>
                <w:rFonts w:ascii="Arial" w:hAnsi="Arial" w:cs="Arial"/>
              </w:rPr>
            </w:pPr>
            <w:r>
              <w:rPr>
                <w:rFonts w:ascii="Arial" w:hAnsi="Arial" w:cs="Arial"/>
              </w:rPr>
              <w:t xml:space="preserve">Luisteren: nr. 5 (reggaeritme) De leerlingen </w:t>
            </w:r>
            <w:r w:rsidR="005C63F0">
              <w:rPr>
                <w:rFonts w:ascii="Arial" w:hAnsi="Arial" w:cs="Arial"/>
              </w:rPr>
              <w:t xml:space="preserve">zeggen van het ritme van het schellenraam de tekst op. Hm-tsj-hm-tsj-hm-tsj-hm-tsj. </w:t>
            </w:r>
          </w:p>
          <w:p w:rsidR="005C63F0" w:rsidRDefault="005C63F0" w:rsidP="003F3ABD">
            <w:pPr>
              <w:spacing w:after="0" w:line="240" w:lineRule="auto"/>
              <w:rPr>
                <w:rFonts w:ascii="Arial" w:hAnsi="Arial" w:cs="Arial"/>
              </w:rPr>
            </w:pPr>
            <w:r>
              <w:rPr>
                <w:rFonts w:ascii="Arial" w:hAnsi="Arial" w:cs="Arial"/>
              </w:rPr>
              <w:t>De andere helft van de groep zegt het ritme van de trom op. Ssst boem ssst boem.</w:t>
            </w:r>
          </w:p>
          <w:p w:rsidR="005C63F0" w:rsidRDefault="005C63F0" w:rsidP="003F3ABD">
            <w:pPr>
              <w:spacing w:after="0" w:line="240" w:lineRule="auto"/>
              <w:rPr>
                <w:rFonts w:ascii="Arial" w:hAnsi="Arial" w:cs="Arial"/>
              </w:rPr>
            </w:pPr>
          </w:p>
          <w:p w:rsidR="005C63F0" w:rsidRDefault="005C63F0" w:rsidP="003F3ABD">
            <w:pPr>
              <w:spacing w:after="0" w:line="240" w:lineRule="auto"/>
              <w:rPr>
                <w:rFonts w:ascii="Arial" w:hAnsi="Arial" w:cs="Arial"/>
              </w:rPr>
            </w:pPr>
            <w:r>
              <w:rPr>
                <w:rFonts w:ascii="Arial" w:hAnsi="Arial" w:cs="Arial"/>
              </w:rPr>
              <w:t xml:space="preserve">Enkele leerlingen spelen het op een trom of schellenraam terwijl de rest de spreektekst blijft uitvoeren. </w:t>
            </w:r>
            <w:r>
              <w:rPr>
                <w:rFonts w:ascii="Arial" w:hAnsi="Arial" w:cs="Arial"/>
              </w:rPr>
              <w:t>Ssst boem ssst boem.</w:t>
            </w:r>
          </w:p>
          <w:p w:rsidR="003F3ABD" w:rsidRPr="003F3ABD" w:rsidRDefault="003F3ABD" w:rsidP="003F3ABD">
            <w:pPr>
              <w:spacing w:after="0" w:line="240" w:lineRule="auto"/>
              <w:rPr>
                <w:rFonts w:ascii="Arial" w:hAnsi="Arial" w:cs="Arial"/>
              </w:rPr>
            </w:pPr>
          </w:p>
        </w:tc>
      </w:tr>
    </w:tbl>
    <w:p w:rsidR="00FD1E32" w:rsidRPr="00357DBF" w:rsidRDefault="00FD1E32" w:rsidP="00FD1E32">
      <w:pPr>
        <w:rPr>
          <w:rFonts w:ascii="Arial" w:hAnsi="Arial" w:cs="Arial"/>
          <w:b/>
        </w:rPr>
      </w:pPr>
      <w:r w:rsidRPr="00357DBF">
        <w:rPr>
          <w:rFonts w:ascii="Arial" w:hAnsi="Arial" w:cs="Arial"/>
          <w:b/>
        </w:rPr>
        <w:lastRenderedPageBreak/>
        <w:t>Afsluiting en reflectie</w:t>
      </w:r>
    </w:p>
    <w:tbl>
      <w:tblPr>
        <w:tblW w:w="0" w:type="auto"/>
        <w:tblBorders>
          <w:top w:val="single" w:sz="12" w:space="0" w:color="31849B"/>
          <w:left w:val="single" w:sz="12" w:space="0" w:color="31849B"/>
          <w:bottom w:val="single" w:sz="12" w:space="0" w:color="31849B"/>
          <w:right w:val="single" w:sz="12" w:space="0" w:color="31849B"/>
          <w:insideH w:val="single" w:sz="12" w:space="0" w:color="31849B"/>
          <w:insideV w:val="single" w:sz="12" w:space="0" w:color="31849B"/>
        </w:tblBorders>
        <w:tblLook w:val="04A0" w:firstRow="1" w:lastRow="0" w:firstColumn="1" w:lastColumn="0" w:noHBand="0" w:noVBand="1"/>
      </w:tblPr>
      <w:tblGrid>
        <w:gridCol w:w="9330"/>
      </w:tblGrid>
      <w:tr w:rsidR="00FD1E32" w:rsidRPr="00357DBF" w:rsidTr="00C056E3">
        <w:tc>
          <w:tcPr>
            <w:tcW w:w="9576" w:type="dxa"/>
            <w:shd w:val="clear" w:color="auto" w:fill="auto"/>
          </w:tcPr>
          <w:p w:rsidR="00FD1E32" w:rsidRDefault="005C63F0" w:rsidP="00C056E3">
            <w:pPr>
              <w:spacing w:after="0" w:line="240" w:lineRule="auto"/>
              <w:rPr>
                <w:rFonts w:ascii="Arial" w:hAnsi="Arial" w:cs="Arial"/>
              </w:rPr>
            </w:pPr>
            <w:r>
              <w:rPr>
                <w:rFonts w:ascii="Arial" w:hAnsi="Arial" w:cs="Arial"/>
              </w:rPr>
              <w:t>Zingen en spelen:</w:t>
            </w:r>
          </w:p>
          <w:p w:rsidR="005C63F0" w:rsidRDefault="005C63F0" w:rsidP="00C056E3">
            <w:pPr>
              <w:spacing w:after="0" w:line="240" w:lineRule="auto"/>
              <w:rPr>
                <w:rFonts w:ascii="Arial" w:hAnsi="Arial" w:cs="Arial"/>
              </w:rPr>
            </w:pPr>
            <w:r>
              <w:rPr>
                <w:rFonts w:ascii="Arial" w:hAnsi="Arial" w:cs="Arial"/>
              </w:rPr>
              <w:t xml:space="preserve">De leerlingen worden in twee groepen verdeeld. </w:t>
            </w:r>
          </w:p>
          <w:p w:rsidR="005C63F0" w:rsidRDefault="005C63F0" w:rsidP="005C63F0">
            <w:pPr>
              <w:spacing w:after="0" w:line="240" w:lineRule="auto"/>
              <w:rPr>
                <w:rFonts w:ascii="Arial" w:hAnsi="Arial" w:cs="Arial"/>
              </w:rPr>
            </w:pPr>
            <w:r>
              <w:rPr>
                <w:rFonts w:ascii="Arial" w:hAnsi="Arial" w:cs="Arial"/>
              </w:rPr>
              <w:t>Groep 1: Speelt op de trom en het schellenraam( op het ritme bij luistervoorbeeld 5). Dit ritme blijven ze herhalen.</w:t>
            </w:r>
          </w:p>
          <w:p w:rsidR="005C63F0" w:rsidRDefault="005C63F0" w:rsidP="005C63F0">
            <w:pPr>
              <w:spacing w:after="0" w:line="240" w:lineRule="auto"/>
              <w:rPr>
                <w:rFonts w:ascii="Arial" w:hAnsi="Arial" w:cs="Arial"/>
              </w:rPr>
            </w:pPr>
            <w:r>
              <w:rPr>
                <w:rFonts w:ascii="Arial" w:hAnsi="Arial" w:cs="Arial"/>
              </w:rPr>
              <w:t xml:space="preserve">Groep 2: Zingt het lied hier doorheen. </w:t>
            </w:r>
          </w:p>
          <w:p w:rsidR="005C63F0" w:rsidRDefault="005C63F0" w:rsidP="005C63F0">
            <w:pPr>
              <w:spacing w:after="0" w:line="240" w:lineRule="auto"/>
              <w:rPr>
                <w:rFonts w:ascii="Arial" w:hAnsi="Arial" w:cs="Arial"/>
              </w:rPr>
            </w:pPr>
          </w:p>
          <w:p w:rsidR="005C63F0" w:rsidRDefault="00AE1C0D" w:rsidP="005C63F0">
            <w:pPr>
              <w:spacing w:after="0" w:line="240" w:lineRule="auto"/>
              <w:rPr>
                <w:rFonts w:ascii="Arial" w:hAnsi="Arial" w:cs="Arial"/>
              </w:rPr>
            </w:pPr>
            <w:r>
              <w:rPr>
                <w:rFonts w:ascii="Arial" w:hAnsi="Arial" w:cs="Arial"/>
              </w:rPr>
              <w:t>Als het he</w:t>
            </w:r>
            <w:bookmarkStart w:id="0" w:name="_GoBack"/>
            <w:bookmarkEnd w:id="0"/>
            <w:r w:rsidR="005C63F0">
              <w:rPr>
                <w:rFonts w:ascii="Arial" w:hAnsi="Arial" w:cs="Arial"/>
              </w:rPr>
              <w:t xml:space="preserve">el goed gaat kan er nog een derde groep bij. Zij zingen de tegenstem. ‘Need a rhythm’. De opbouw is dan als volgt; 1 ritme, 2 tegenstem, 3 het lied. </w:t>
            </w:r>
          </w:p>
          <w:p w:rsidR="005C63F0" w:rsidRDefault="005C63F0" w:rsidP="005C63F0">
            <w:pPr>
              <w:spacing w:after="0" w:line="240" w:lineRule="auto"/>
              <w:rPr>
                <w:rFonts w:ascii="Arial" w:hAnsi="Arial" w:cs="Arial"/>
              </w:rPr>
            </w:pPr>
          </w:p>
          <w:p w:rsidR="005C63F0" w:rsidRPr="003D1045" w:rsidRDefault="005C63F0" w:rsidP="005C63F0">
            <w:pPr>
              <w:spacing w:after="0" w:line="240" w:lineRule="auto"/>
              <w:rPr>
                <w:rFonts w:ascii="Arial" w:hAnsi="Arial" w:cs="Arial"/>
              </w:rPr>
            </w:pPr>
            <w:r>
              <w:rPr>
                <w:rFonts w:ascii="Arial" w:hAnsi="Arial" w:cs="Arial"/>
              </w:rPr>
              <w:t xml:space="preserve">Eventueel later nog een canon zingen. </w:t>
            </w:r>
          </w:p>
        </w:tc>
      </w:tr>
    </w:tbl>
    <w:p w:rsidR="00FD1E32" w:rsidRPr="00F10844" w:rsidRDefault="00FD1E32" w:rsidP="00FD1E32">
      <w:r>
        <w:br/>
      </w:r>
    </w:p>
    <w:p w:rsidR="00FA758B" w:rsidRDefault="00FA758B"/>
    <w:sectPr w:rsidR="00FA758B" w:rsidSect="00217AD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110399"/>
    <w:multiLevelType w:val="multilevel"/>
    <w:tmpl w:val="48D4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BE21C5"/>
    <w:multiLevelType w:val="hybridMultilevel"/>
    <w:tmpl w:val="0EBEDDF2"/>
    <w:lvl w:ilvl="0" w:tplc="54E41A22">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78915CD"/>
    <w:multiLevelType w:val="hybridMultilevel"/>
    <w:tmpl w:val="264C87C2"/>
    <w:lvl w:ilvl="0" w:tplc="78E0A2A6">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7B456164"/>
    <w:multiLevelType w:val="hybridMultilevel"/>
    <w:tmpl w:val="A058E9B6"/>
    <w:lvl w:ilvl="0" w:tplc="A8D46518">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E32"/>
    <w:rsid w:val="00362DA8"/>
    <w:rsid w:val="003F3ABD"/>
    <w:rsid w:val="005C63F0"/>
    <w:rsid w:val="00AE1C0D"/>
    <w:rsid w:val="00FA758B"/>
    <w:rsid w:val="00FD1E3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chartTrackingRefBased/>
  <w15:docId w15:val="{00E62E85-36FF-495C-B66C-81C04EDB6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FD1E32"/>
    <w:pPr>
      <w:spacing w:after="200" w:line="276" w:lineRule="auto"/>
    </w:pPr>
    <w:rPr>
      <w:rFonts w:ascii="Calibri" w:eastAsia="Times New Roman" w:hAnsi="Calibri" w:cs="Times New Roman"/>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unhideWhenUsed/>
    <w:rsid w:val="00FD1E32"/>
    <w:rPr>
      <w:color w:val="0563C1"/>
      <w:u w:val="single"/>
    </w:rPr>
  </w:style>
  <w:style w:type="paragraph" w:styleId="Lijstalinea">
    <w:name w:val="List Paragraph"/>
    <w:basedOn w:val="Standaard"/>
    <w:uiPriority w:val="34"/>
    <w:qFormat/>
    <w:rsid w:val="00FD1E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ule.slo.nl/KunstzinnigeOrientatie/F-L54b.html"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9634064B</Template>
  <TotalTime>40</TotalTime>
  <Pages>4</Pages>
  <Words>665</Words>
  <Characters>3659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Deklas.nu</Company>
  <LinksUpToDate>false</LinksUpToDate>
  <CharactersWithSpaces>4316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Stempher</dc:creator>
  <cp:keywords/>
  <dc:description/>
  <cp:lastModifiedBy>Petra Stempher</cp:lastModifiedBy>
  <cp:revision>1</cp:revision>
  <dcterms:created xsi:type="dcterms:W3CDTF">2015-11-24T15:17:00Z</dcterms:created>
  <dcterms:modified xsi:type="dcterms:W3CDTF">2015-11-24T15:58:00Z</dcterms:modified>
</cp:coreProperties>
</file>